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3" w:rsidRPr="00C50213" w:rsidRDefault="006708B6" w:rsidP="00C50213">
      <w:pPr>
        <w:jc w:val="center"/>
        <w:rPr>
          <w:b/>
          <w:sz w:val="28"/>
        </w:rPr>
      </w:pPr>
      <w:r w:rsidRPr="00C50213">
        <w:rPr>
          <w:b/>
          <w:sz w:val="28"/>
        </w:rPr>
        <w:t>English 4 – 1</w:t>
      </w:r>
      <w:r w:rsidRPr="00C50213">
        <w:rPr>
          <w:b/>
          <w:sz w:val="28"/>
          <w:vertAlign w:val="superscript"/>
        </w:rPr>
        <w:t>st</w:t>
      </w:r>
      <w:r w:rsidRPr="00C50213">
        <w:rPr>
          <w:b/>
          <w:sz w:val="28"/>
        </w:rPr>
        <w:t xml:space="preserve"> Independent Reading Assignment (100 “Project” points)</w:t>
      </w:r>
    </w:p>
    <w:p w:rsidR="00C50213" w:rsidRPr="002C0AC5" w:rsidRDefault="006708B6"/>
    <w:p w:rsidR="00C50213" w:rsidRPr="002C0AC5" w:rsidRDefault="006708B6">
      <w:r w:rsidRPr="002C0AC5">
        <w:t>For your first independent reading assignment, choose a book that you haven’t already read from the list below and complete four journal responses and one “creative” response to the wor</w:t>
      </w:r>
      <w:r w:rsidRPr="002C0AC5">
        <w:t xml:space="preserve">k. Each book on the list is loosely related to an overarching theme we have been (and will be) studying through the Transcendentalists, </w:t>
      </w:r>
      <w:r w:rsidRPr="00C50213">
        <w:rPr>
          <w:i/>
        </w:rPr>
        <w:t>Into the Wild</w:t>
      </w:r>
      <w:r w:rsidRPr="002C0AC5">
        <w:t>, and the Beats—the individual’s search for the self within (or outside of) society.</w:t>
      </w:r>
    </w:p>
    <w:p w:rsidR="00C50213" w:rsidRPr="00C50213" w:rsidRDefault="006708B6"/>
    <w:p w:rsidR="00C50213" w:rsidRPr="002C0AC5" w:rsidRDefault="006708B6">
      <w:pPr>
        <w:rPr>
          <w:i/>
        </w:rPr>
        <w:sectPr w:rsidR="00C50213" w:rsidRPr="002C0AC5">
          <w:pgSz w:w="12240" w:h="15840"/>
          <w:pgMar w:top="1440" w:right="1440" w:bottom="1440" w:left="1440" w:header="720" w:footer="720" w:gutter="0"/>
          <w:cols w:space="720"/>
        </w:sectPr>
      </w:pPr>
    </w:p>
    <w:p w:rsidR="00C50213" w:rsidRPr="002C0AC5" w:rsidRDefault="006708B6" w:rsidP="00C50213">
      <w:pPr>
        <w:numPr>
          <w:ilvl w:val="0"/>
          <w:numId w:val="3"/>
        </w:numPr>
      </w:pPr>
      <w:r w:rsidRPr="002C0AC5">
        <w:rPr>
          <w:i/>
        </w:rPr>
        <w:lastRenderedPageBreak/>
        <w:t>Dharma Bums</w:t>
      </w:r>
      <w:r w:rsidRPr="002C0AC5">
        <w:t>, Jack Ke</w:t>
      </w:r>
      <w:r w:rsidRPr="002C0AC5">
        <w:t>rouac</w:t>
      </w:r>
    </w:p>
    <w:p w:rsidR="00C50213" w:rsidRDefault="006708B6" w:rsidP="00C50213">
      <w:pPr>
        <w:numPr>
          <w:ilvl w:val="0"/>
          <w:numId w:val="3"/>
        </w:numPr>
      </w:pPr>
      <w:r w:rsidRPr="00C50213">
        <w:rPr>
          <w:i/>
        </w:rPr>
        <w:t>Fight Club</w:t>
      </w:r>
      <w:r>
        <w:t>, Chuck Palahniuk</w:t>
      </w:r>
    </w:p>
    <w:p w:rsidR="00C50213" w:rsidRPr="002C0AC5" w:rsidRDefault="006708B6" w:rsidP="00C50213">
      <w:pPr>
        <w:numPr>
          <w:ilvl w:val="0"/>
          <w:numId w:val="3"/>
        </w:numPr>
      </w:pPr>
      <w:r w:rsidRPr="00C50213">
        <w:rPr>
          <w:i/>
        </w:rPr>
        <w:t>Walden</w:t>
      </w:r>
      <w:r>
        <w:t>, Henry David Thoreau (the whole thing)</w:t>
      </w:r>
    </w:p>
    <w:p w:rsidR="00C50213" w:rsidRPr="002C0AC5" w:rsidRDefault="006708B6" w:rsidP="00C50213">
      <w:pPr>
        <w:numPr>
          <w:ilvl w:val="0"/>
          <w:numId w:val="3"/>
        </w:numPr>
      </w:pPr>
      <w:r w:rsidRPr="002C0AC5">
        <w:rPr>
          <w:i/>
        </w:rPr>
        <w:t>The Hours</w:t>
      </w:r>
      <w:r w:rsidRPr="002C0AC5">
        <w:t>, Michael Cunningham</w:t>
      </w:r>
    </w:p>
    <w:p w:rsidR="00C50213" w:rsidRPr="002C0AC5" w:rsidRDefault="006708B6" w:rsidP="00C50213">
      <w:pPr>
        <w:numPr>
          <w:ilvl w:val="0"/>
          <w:numId w:val="3"/>
        </w:numPr>
      </w:pPr>
      <w:r w:rsidRPr="002C0AC5">
        <w:rPr>
          <w:i/>
        </w:rPr>
        <w:t>Bee Season</w:t>
      </w:r>
      <w:r w:rsidRPr="002C0AC5">
        <w:t>, Myla Goldberg</w:t>
      </w:r>
    </w:p>
    <w:p w:rsidR="00C50213" w:rsidRPr="002C0AC5" w:rsidRDefault="006708B6" w:rsidP="00C50213">
      <w:pPr>
        <w:numPr>
          <w:ilvl w:val="0"/>
          <w:numId w:val="3"/>
        </w:numPr>
      </w:pPr>
      <w:r w:rsidRPr="002C0AC5">
        <w:rPr>
          <w:i/>
        </w:rPr>
        <w:t>Fortress of Solitude</w:t>
      </w:r>
      <w:r w:rsidRPr="002C0AC5">
        <w:t>, Jonathan Lethem</w:t>
      </w:r>
    </w:p>
    <w:p w:rsidR="00C50213" w:rsidRPr="002C0AC5" w:rsidRDefault="006708B6" w:rsidP="00C50213">
      <w:pPr>
        <w:numPr>
          <w:ilvl w:val="0"/>
          <w:numId w:val="3"/>
        </w:numPr>
      </w:pPr>
      <w:r w:rsidRPr="002C0AC5">
        <w:rPr>
          <w:i/>
        </w:rPr>
        <w:t>Everything is Illuminated</w:t>
      </w:r>
      <w:r w:rsidRPr="002C0AC5">
        <w:t>, Jonathan Safran Foer</w:t>
      </w:r>
    </w:p>
    <w:p w:rsidR="00C50213" w:rsidRPr="002C0AC5" w:rsidRDefault="006708B6" w:rsidP="00C50213">
      <w:pPr>
        <w:numPr>
          <w:ilvl w:val="0"/>
          <w:numId w:val="3"/>
        </w:numPr>
      </w:pPr>
      <w:r w:rsidRPr="002C0AC5">
        <w:rPr>
          <w:i/>
        </w:rPr>
        <w:t>Even Cowgirls Get the Blues</w:t>
      </w:r>
      <w:r w:rsidRPr="002C0AC5">
        <w:t>, Tom R</w:t>
      </w:r>
      <w:r w:rsidRPr="002C0AC5">
        <w:t>obbins</w:t>
      </w:r>
    </w:p>
    <w:p w:rsidR="00C50213" w:rsidRPr="002C0AC5" w:rsidRDefault="006708B6" w:rsidP="00C50213">
      <w:pPr>
        <w:numPr>
          <w:ilvl w:val="0"/>
          <w:numId w:val="3"/>
        </w:numPr>
      </w:pPr>
      <w:r w:rsidRPr="002C0AC5">
        <w:rPr>
          <w:i/>
        </w:rPr>
        <w:t>Song of Solomon</w:t>
      </w:r>
      <w:r w:rsidRPr="002C0AC5">
        <w:t>, Toni Morrison</w:t>
      </w:r>
    </w:p>
    <w:p w:rsidR="00C50213" w:rsidRPr="002C0AC5" w:rsidRDefault="006708B6" w:rsidP="00C50213">
      <w:pPr>
        <w:numPr>
          <w:ilvl w:val="0"/>
          <w:numId w:val="3"/>
        </w:numPr>
      </w:pPr>
      <w:r w:rsidRPr="002C0AC5">
        <w:rPr>
          <w:i/>
        </w:rPr>
        <w:t>The Invisible Man</w:t>
      </w:r>
      <w:r w:rsidRPr="002C0AC5">
        <w:t>, Ralph Ellison</w:t>
      </w:r>
    </w:p>
    <w:p w:rsidR="00C50213" w:rsidRPr="002C0AC5" w:rsidRDefault="006708B6" w:rsidP="00C50213">
      <w:pPr>
        <w:numPr>
          <w:ilvl w:val="0"/>
          <w:numId w:val="3"/>
        </w:numPr>
      </w:pPr>
      <w:r w:rsidRPr="002C0AC5">
        <w:rPr>
          <w:i/>
        </w:rPr>
        <w:t>The Saskiad</w:t>
      </w:r>
      <w:r w:rsidRPr="002C0AC5">
        <w:t>, Brian Hall</w:t>
      </w:r>
    </w:p>
    <w:p w:rsidR="00C50213" w:rsidRPr="002C0AC5" w:rsidRDefault="006708B6" w:rsidP="00C50213">
      <w:pPr>
        <w:numPr>
          <w:ilvl w:val="0"/>
          <w:numId w:val="3"/>
        </w:numPr>
      </w:pPr>
      <w:r w:rsidRPr="002C0AC5">
        <w:rPr>
          <w:i/>
        </w:rPr>
        <w:t>Animal Dreams</w:t>
      </w:r>
      <w:r w:rsidRPr="002C0AC5">
        <w:t>, Barbara Kingsolver</w:t>
      </w:r>
    </w:p>
    <w:p w:rsidR="00C50213" w:rsidRPr="002C0AC5" w:rsidRDefault="006708B6" w:rsidP="00C50213">
      <w:pPr>
        <w:numPr>
          <w:ilvl w:val="0"/>
          <w:numId w:val="3"/>
        </w:numPr>
      </w:pPr>
      <w:r w:rsidRPr="002C0AC5">
        <w:rPr>
          <w:i/>
        </w:rPr>
        <w:lastRenderedPageBreak/>
        <w:t>A Heartbreaking Work of Staggering Genius</w:t>
      </w:r>
      <w:r w:rsidRPr="002C0AC5">
        <w:t>, Dave Eggers</w:t>
      </w:r>
    </w:p>
    <w:p w:rsidR="00C50213" w:rsidRPr="002C0AC5" w:rsidRDefault="006708B6" w:rsidP="00C50213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C0AC5">
        <w:rPr>
          <w:i/>
        </w:rPr>
        <w:t>Motherless Brooklyn</w:t>
      </w:r>
      <w:r w:rsidRPr="002C0AC5">
        <w:t>, Jonathan Lethem</w:t>
      </w:r>
    </w:p>
    <w:p w:rsidR="00C50213" w:rsidRPr="002C0AC5" w:rsidRDefault="006708B6" w:rsidP="00C50213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C0AC5">
        <w:rPr>
          <w:i/>
        </w:rPr>
        <w:t>Reservation Blues</w:t>
      </w:r>
      <w:r w:rsidRPr="002C0AC5">
        <w:t>, Sherman Alexie</w:t>
      </w:r>
    </w:p>
    <w:p w:rsidR="00C50213" w:rsidRPr="002C0AC5" w:rsidRDefault="006708B6" w:rsidP="00C50213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C0AC5">
        <w:rPr>
          <w:i/>
        </w:rPr>
        <w:t>C</w:t>
      </w:r>
      <w:r w:rsidRPr="002C0AC5">
        <w:rPr>
          <w:i/>
        </w:rPr>
        <w:t>aucasia</w:t>
      </w:r>
      <w:r w:rsidRPr="002C0AC5">
        <w:t>, Danzy Senza</w:t>
      </w:r>
    </w:p>
    <w:p w:rsidR="00C50213" w:rsidRPr="002C0AC5" w:rsidRDefault="006708B6" w:rsidP="00C50213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C0AC5">
        <w:rPr>
          <w:i/>
        </w:rPr>
        <w:t>The Rain God</w:t>
      </w:r>
      <w:r w:rsidRPr="002C0AC5">
        <w:t>, Arturo Islas</w:t>
      </w:r>
    </w:p>
    <w:p w:rsidR="00C50213" w:rsidRPr="002C0AC5" w:rsidRDefault="006708B6" w:rsidP="00C50213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C0AC5">
        <w:rPr>
          <w:i/>
        </w:rPr>
        <w:t>She's Come Undone</w:t>
      </w:r>
      <w:r w:rsidRPr="002C0AC5">
        <w:t>, Wally Lamb</w:t>
      </w:r>
    </w:p>
    <w:p w:rsidR="00C50213" w:rsidRPr="002C0AC5" w:rsidRDefault="006708B6" w:rsidP="00C50213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C0AC5">
        <w:rPr>
          <w:i/>
        </w:rPr>
        <w:t>China Boy</w:t>
      </w:r>
      <w:r w:rsidRPr="002C0AC5">
        <w:t>, Gus Lee</w:t>
      </w:r>
    </w:p>
    <w:p w:rsidR="00C50213" w:rsidRPr="002C0AC5" w:rsidRDefault="006708B6" w:rsidP="00C50213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C0AC5">
        <w:rPr>
          <w:i/>
        </w:rPr>
        <w:t>The World According to Garp</w:t>
      </w:r>
      <w:r w:rsidRPr="002C0AC5">
        <w:t>, John Irving</w:t>
      </w:r>
    </w:p>
    <w:p w:rsidR="00C50213" w:rsidRPr="002C0AC5" w:rsidRDefault="006708B6" w:rsidP="00C50213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C0AC5">
        <w:rPr>
          <w:i/>
        </w:rPr>
        <w:t>A Prayer for Owen Meany</w:t>
      </w:r>
      <w:r w:rsidRPr="002C0AC5">
        <w:t>, John Irving</w:t>
      </w:r>
    </w:p>
    <w:p w:rsidR="00C50213" w:rsidRPr="002C0AC5" w:rsidRDefault="006708B6" w:rsidP="00C50213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C0AC5">
        <w:rPr>
          <w:i/>
        </w:rPr>
        <w:t>Black Boy</w:t>
      </w:r>
      <w:r w:rsidRPr="002C0AC5">
        <w:t>, Richard Wright</w:t>
      </w:r>
    </w:p>
    <w:p w:rsidR="00C50213" w:rsidRPr="002C0AC5" w:rsidRDefault="006708B6" w:rsidP="00C50213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C0AC5">
        <w:t>A different idea? See or email me for approval; the boo</w:t>
      </w:r>
      <w:r w:rsidRPr="002C0AC5">
        <w:t>k must be related to the theme.</w:t>
      </w:r>
    </w:p>
    <w:p w:rsidR="00C50213" w:rsidRPr="002C0AC5" w:rsidRDefault="006708B6" w:rsidP="00C50213">
      <w:pPr>
        <w:widowControl w:val="0"/>
        <w:autoSpaceDE w:val="0"/>
        <w:autoSpaceDN w:val="0"/>
        <w:adjustRightInd w:val="0"/>
        <w:sectPr w:rsidR="00C50213" w:rsidRPr="002C0AC5" w:rsidSect="00C5021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C50213" w:rsidRPr="002C0AC5" w:rsidRDefault="006708B6" w:rsidP="00C50213">
      <w:pPr>
        <w:widowControl w:val="0"/>
        <w:autoSpaceDE w:val="0"/>
        <w:autoSpaceDN w:val="0"/>
        <w:adjustRightInd w:val="0"/>
      </w:pPr>
    </w:p>
    <w:p w:rsidR="00C50213" w:rsidRPr="00C50213" w:rsidRDefault="006708B6" w:rsidP="00C50213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C50213">
        <w:rPr>
          <w:b/>
          <w:u w:val="single"/>
        </w:rPr>
        <w:t>Journal Responses:</w:t>
      </w:r>
    </w:p>
    <w:p w:rsidR="00C50213" w:rsidRPr="002C0AC5" w:rsidRDefault="006708B6" w:rsidP="00C50213">
      <w:pPr>
        <w:widowControl w:val="0"/>
        <w:autoSpaceDE w:val="0"/>
        <w:autoSpaceDN w:val="0"/>
        <w:adjustRightInd w:val="0"/>
      </w:pPr>
      <w:r w:rsidRPr="002C0AC5">
        <w:t xml:space="preserve">You will write </w:t>
      </w:r>
      <w:r w:rsidRPr="00C50213">
        <w:rPr>
          <w:b/>
        </w:rPr>
        <w:t>four</w:t>
      </w:r>
      <w:r w:rsidRPr="002C0AC5">
        <w:t xml:space="preserve"> journal responses, equally spaced throughout your book (i.e., if the book is 200 pages long, write a response for every 50 pages or so; </w:t>
      </w:r>
      <w:r w:rsidRPr="00C50213">
        <w:rPr>
          <w:i/>
        </w:rPr>
        <w:t>label the page range for each response</w:t>
      </w:r>
      <w:r w:rsidRPr="002C0AC5">
        <w:t>). Each o</w:t>
      </w:r>
      <w:r w:rsidRPr="002C0AC5">
        <w:t xml:space="preserve">ne should be </w:t>
      </w:r>
      <w:proofErr w:type="gramStart"/>
      <w:r w:rsidRPr="00C50213">
        <w:rPr>
          <w:b/>
        </w:rPr>
        <w:t>typed,</w:t>
      </w:r>
      <w:proofErr w:type="gramEnd"/>
      <w:r w:rsidRPr="00C50213">
        <w:rPr>
          <w:b/>
        </w:rPr>
        <w:t xml:space="preserve"> at least two double-spaced pages in length, and include two quotations</w:t>
      </w:r>
      <w:r w:rsidRPr="002C0AC5">
        <w:t>. You don’t necessarily have to do a “close reading” of these quotations, but your responses should reflect some deep thinking about and analysis of the quotations. Y</w:t>
      </w:r>
      <w:r w:rsidRPr="002C0AC5">
        <w:t xml:space="preserve">our responses must </w:t>
      </w:r>
      <w:r w:rsidRPr="00C50213">
        <w:rPr>
          <w:b/>
        </w:rPr>
        <w:t>address the “search for the self” theme</w:t>
      </w:r>
      <w:r w:rsidRPr="002C0AC5">
        <w:t>, but feel free to also write about other aspects of the book that are interesting to you.</w:t>
      </w:r>
    </w:p>
    <w:p w:rsidR="00C50213" w:rsidRPr="002C0AC5" w:rsidRDefault="006708B6" w:rsidP="00C50213">
      <w:pPr>
        <w:widowControl w:val="0"/>
        <w:autoSpaceDE w:val="0"/>
        <w:autoSpaceDN w:val="0"/>
        <w:adjustRightInd w:val="0"/>
      </w:pPr>
    </w:p>
    <w:p w:rsidR="00C50213" w:rsidRPr="00C50213" w:rsidRDefault="006708B6" w:rsidP="00C50213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C50213">
        <w:rPr>
          <w:b/>
          <w:u w:val="single"/>
        </w:rPr>
        <w:t>Creative Response:</w:t>
      </w:r>
    </w:p>
    <w:p w:rsidR="00C50213" w:rsidRPr="002C0AC5" w:rsidRDefault="006708B6" w:rsidP="00C50213">
      <w:pPr>
        <w:widowControl w:val="0"/>
        <w:autoSpaceDE w:val="0"/>
        <w:autoSpaceDN w:val="0"/>
        <w:adjustRightInd w:val="0"/>
      </w:pPr>
      <w:r w:rsidRPr="002C0AC5">
        <w:t>This could be a painting or other piece of visual art illustrating or inspired by the b</w:t>
      </w:r>
      <w:r w:rsidRPr="002C0AC5">
        <w:t>ook, creative writing (poem, short story, script, etc.) or a song (written and recorded or performed by you) related to the book, a mix CD with a thematic tie-in to the book, or…? Please see or email me for approval of an alternative creative response idea</w:t>
      </w:r>
      <w:r w:rsidRPr="002C0AC5">
        <w:t>.</w:t>
      </w:r>
    </w:p>
    <w:p w:rsidR="00C50213" w:rsidRPr="002C0AC5" w:rsidRDefault="006708B6" w:rsidP="00C50213">
      <w:pPr>
        <w:widowControl w:val="0"/>
        <w:autoSpaceDE w:val="0"/>
        <w:autoSpaceDN w:val="0"/>
        <w:adjustRightInd w:val="0"/>
      </w:pPr>
    </w:p>
    <w:p w:rsidR="00C50213" w:rsidRPr="00C50213" w:rsidRDefault="006708B6" w:rsidP="00C50213">
      <w:pPr>
        <w:rPr>
          <w:b/>
          <w:u w:val="single"/>
        </w:rPr>
      </w:pPr>
      <w:r w:rsidRPr="00C50213">
        <w:rPr>
          <w:b/>
          <w:u w:val="single"/>
        </w:rPr>
        <w:t>Due dates:</w:t>
      </w:r>
    </w:p>
    <w:p w:rsidR="00C50213" w:rsidRPr="00C50213" w:rsidRDefault="006708B6" w:rsidP="00C50213">
      <w:pPr>
        <w:numPr>
          <w:ilvl w:val="0"/>
          <w:numId w:val="1"/>
        </w:numPr>
        <w:rPr>
          <w:b/>
        </w:rPr>
      </w:pPr>
      <w:r w:rsidRPr="00C50213">
        <w:t xml:space="preserve">Select a book by </w:t>
      </w:r>
      <w:r w:rsidRPr="00C50213">
        <w:rPr>
          <w:b/>
        </w:rPr>
        <w:t>Tuesday, September 21</w:t>
      </w:r>
      <w:r w:rsidRPr="00C50213">
        <w:rPr>
          <w:b/>
          <w:vertAlign w:val="superscript"/>
        </w:rPr>
        <w:t>st</w:t>
      </w:r>
      <w:r w:rsidRPr="00C50213">
        <w:rPr>
          <w:b/>
        </w:rPr>
        <w:t xml:space="preserve"> </w:t>
      </w:r>
    </w:p>
    <w:p w:rsidR="00C50213" w:rsidRPr="00C50213" w:rsidRDefault="006708B6" w:rsidP="00C50213">
      <w:pPr>
        <w:numPr>
          <w:ilvl w:val="0"/>
          <w:numId w:val="1"/>
        </w:numPr>
        <w:rPr>
          <w:b/>
        </w:rPr>
      </w:pPr>
      <w:r w:rsidRPr="00C50213">
        <w:t xml:space="preserve">Complete and turn in all work by </w:t>
      </w:r>
      <w:r w:rsidRPr="00C50213">
        <w:rPr>
          <w:b/>
        </w:rPr>
        <w:t>Friday, October 29</w:t>
      </w:r>
      <w:r w:rsidRPr="00C50213">
        <w:rPr>
          <w:b/>
          <w:vertAlign w:val="superscript"/>
        </w:rPr>
        <w:t>th</w:t>
      </w:r>
      <w:r w:rsidRPr="00C50213">
        <w:rPr>
          <w:b/>
        </w:rPr>
        <w:t xml:space="preserve"> </w:t>
      </w:r>
    </w:p>
    <w:p w:rsidR="00C50213" w:rsidRPr="002C0AC5" w:rsidRDefault="006708B6" w:rsidP="00C50213">
      <w:pPr>
        <w:widowControl w:val="0"/>
        <w:autoSpaceDE w:val="0"/>
        <w:autoSpaceDN w:val="0"/>
        <w:adjustRightInd w:val="0"/>
      </w:pPr>
    </w:p>
    <w:sectPr w:rsidR="00C50213" w:rsidRPr="002C0AC5" w:rsidSect="00C5021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181"/>
    <w:multiLevelType w:val="hybridMultilevel"/>
    <w:tmpl w:val="4EC444E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F726A4"/>
    <w:multiLevelType w:val="hybridMultilevel"/>
    <w:tmpl w:val="244A8F9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510CA4"/>
    <w:multiLevelType w:val="hybridMultilevel"/>
    <w:tmpl w:val="267E1D5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1547"/>
    <w:rsid w:val="0067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1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Dharma Bums, Jack Kerouac</vt:lpstr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Dharma Bums, Jack Kerouac</dc:title>
  <dc:creator>Molly Fenn</dc:creator>
  <cp:lastModifiedBy>Vivian</cp:lastModifiedBy>
  <cp:revision>2</cp:revision>
  <dcterms:created xsi:type="dcterms:W3CDTF">2011-03-26T22:16:00Z</dcterms:created>
  <dcterms:modified xsi:type="dcterms:W3CDTF">2011-03-26T22:16:00Z</dcterms:modified>
</cp:coreProperties>
</file>